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2" w:rsidRPr="00C151B0" w:rsidRDefault="00FC32E2" w:rsidP="00FC32E2">
      <w:pPr>
        <w:spacing w:after="120"/>
        <w:jc w:val="center"/>
        <w:rPr>
          <w:rFonts w:ascii="Times New Roman" w:hAnsi="Times New Roman" w:cs="Times New Roman"/>
          <w:b/>
          <w:bCs/>
          <w:color w:val="1F497D" w:themeColor="text2"/>
          <w:u w:val="single"/>
          <w:lang w:val="en-US"/>
        </w:rPr>
      </w:pPr>
      <w:r w:rsidRPr="00C151B0">
        <w:rPr>
          <w:rFonts w:ascii="Times New Roman" w:hAnsi="Times New Roman" w:cs="Times New Roman"/>
          <w:b/>
          <w:bCs/>
          <w:color w:val="1F497D" w:themeColor="text2"/>
          <w:u w:val="single"/>
          <w:lang w:val="en-US"/>
        </w:rPr>
        <w:t xml:space="preserve">Greek Language Intermediate Level I </w:t>
      </w:r>
    </w:p>
    <w:p w:rsidR="00FC32E2" w:rsidRPr="00C151B0" w:rsidRDefault="00FC32E2" w:rsidP="00FC3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C151B0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 w:eastAsia="el-GR"/>
        </w:rPr>
        <w:t>COURSE INFORMATION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7"/>
        <w:gridCol w:w="5455"/>
      </w:tblGrid>
      <w:tr w:rsidR="00FC32E2" w:rsidRPr="0049196B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151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COURSE NAME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FC3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151B0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>Greek Language Intermediate Level I</w:t>
            </w:r>
          </w:p>
        </w:tc>
      </w:tr>
      <w:tr w:rsidR="0049196B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96B" w:rsidRPr="0049196B" w:rsidRDefault="0049196B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lang w:val="en-GB" w:eastAsia="el-GR"/>
              </w:rPr>
              <w:t>Code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96B" w:rsidRPr="0049196B" w:rsidRDefault="0049196B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ΞΓ 0521</w:t>
            </w:r>
          </w:p>
        </w:tc>
      </w:tr>
      <w:tr w:rsidR="00FC32E2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Type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>Language /Core</w:t>
            </w:r>
          </w:p>
        </w:tc>
      </w:tr>
      <w:tr w:rsidR="00FC32E2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Level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Undergraduate</w:t>
            </w:r>
          </w:p>
        </w:tc>
      </w:tr>
      <w:tr w:rsidR="00FC32E2" w:rsidRPr="0049196B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Year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>Any year according to the students’ level of Greek</w:t>
            </w:r>
          </w:p>
        </w:tc>
      </w:tr>
      <w:tr w:rsidR="00FC32E2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Term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US" w:eastAsia="el-GR"/>
              </w:rPr>
              <w:t>Winter/Spring</w:t>
            </w:r>
          </w:p>
        </w:tc>
      </w:tr>
      <w:tr w:rsidR="00FC32E2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ECTS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Credits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credits</w:t>
            </w:r>
            <w:proofErr w:type="spellEnd"/>
          </w:p>
        </w:tc>
      </w:tr>
      <w:tr w:rsidR="00FC32E2" w:rsidRPr="0049196B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Name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Instructor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US" w:eastAsia="el-GR"/>
              </w:rPr>
              <w:t xml:space="preserve">Mrs. Natasha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val="en-US" w:eastAsia="el-GR"/>
              </w:rPr>
              <w:t>Karagouni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val="en-US" w:eastAsia="el-GR"/>
              </w:rPr>
              <w:t>, Modern Greek Language Instructor</w:t>
            </w:r>
          </w:p>
        </w:tc>
      </w:tr>
      <w:tr w:rsidR="00FC32E2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>E-mail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6C6C42" w:rsidP="004678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GB"/>
              </w:rPr>
            </w:pPr>
            <w:hyperlink r:id="rId5" w:history="1">
              <w:r w:rsidR="00FC32E2" w:rsidRPr="00C151B0">
                <w:rPr>
                  <w:rStyle w:val="-"/>
                  <w:rFonts w:ascii="Times New Roman" w:hAnsi="Times New Roman" w:cs="Times New Roman"/>
                  <w:lang w:val="en-GB"/>
                </w:rPr>
                <w:t>natash@uom.gr</w:t>
              </w:r>
            </w:hyperlink>
            <w:r w:rsidR="00FC32E2" w:rsidRPr="00C151B0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FC32E2" w:rsidRPr="0049196B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Office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Hours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US" w:eastAsia="el-GR"/>
              </w:rPr>
              <w:t>Will be announced in week 1</w:t>
            </w:r>
          </w:p>
        </w:tc>
      </w:tr>
      <w:tr w:rsidR="00FC32E2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In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-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Classroom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151B0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>4hours/week</w:t>
            </w:r>
          </w:p>
        </w:tc>
      </w:tr>
      <w:tr w:rsidR="00FC32E2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Out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-of-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Classroo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m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>4-6 hours/week</w:t>
            </w:r>
          </w:p>
        </w:tc>
      </w:tr>
      <w:tr w:rsidR="00FC32E2" w:rsidRPr="0049196B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Objective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the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US" w:eastAsia="el-GR"/>
              </w:rPr>
              <w:t>After completing the course, the students should be able to: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GB"/>
              </w:rPr>
              <w:t>Exchange information about their family tree</w:t>
            </w:r>
          </w:p>
          <w:p w:rsidR="00FC32E2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GB"/>
              </w:rPr>
              <w:t xml:space="preserve">Exchange </w:t>
            </w:r>
            <w:r w:rsidRPr="00C151B0">
              <w:rPr>
                <w:rFonts w:ascii="Times New Roman" w:hAnsi="Times New Roman" w:cs="Times New Roman"/>
                <w:lang w:val="en-US"/>
              </w:rPr>
              <w:t>information about their belongings</w:t>
            </w:r>
            <w:r w:rsidR="00FC32E2" w:rsidRPr="00C151B0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>Provide information about acts in the past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>Fill in complex forms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>Communicate in public services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>Give advices, orders and consultations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 xml:space="preserve">Ask for permission </w:t>
            </w:r>
          </w:p>
          <w:p w:rsidR="00B20698" w:rsidRPr="00C151B0" w:rsidRDefault="00C151B0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>Forbid</w:t>
            </w:r>
            <w:r w:rsidR="00B20698" w:rsidRPr="00C151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>Exchange information about quantities or numbers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 xml:space="preserve">Localize 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 xml:space="preserve">Propose 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>Accept and deny a proposition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 xml:space="preserve">Ask for directions 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 xml:space="preserve">Provide information about directions 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>Approve and disapprove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>Exchange information about time, quantity</w:t>
            </w:r>
          </w:p>
          <w:p w:rsidR="00B20698" w:rsidRPr="00C151B0" w:rsidRDefault="00B20698" w:rsidP="00FC32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 xml:space="preserve">Socialize </w:t>
            </w:r>
          </w:p>
          <w:p w:rsidR="003D0EDF" w:rsidRPr="00C151B0" w:rsidRDefault="00B20698" w:rsidP="003D0E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hAnsi="Times New Roman" w:cs="Times New Roman"/>
                <w:lang w:val="en-US"/>
              </w:rPr>
              <w:t>Express judgments</w:t>
            </w:r>
            <w:r w:rsidR="003D0EDF" w:rsidRPr="00C151B0">
              <w:rPr>
                <w:rFonts w:ascii="Times New Roman" w:hAnsi="Times New Roman" w:cs="Times New Roman"/>
                <w:lang w:val="en-US"/>
              </w:rPr>
              <w:t>, feelings</w:t>
            </w:r>
            <w:r w:rsidRPr="00C151B0">
              <w:rPr>
                <w:rFonts w:ascii="Times New Roman" w:hAnsi="Times New Roman" w:cs="Times New Roman"/>
                <w:lang w:val="en-US"/>
              </w:rPr>
              <w:t xml:space="preserve"> and points of view in complex situations</w:t>
            </w:r>
            <w:r w:rsidR="003D0EDF" w:rsidRPr="00C151B0">
              <w:rPr>
                <w:rFonts w:ascii="Times New Roman" w:hAnsi="Times New Roman" w:cs="Times New Roman"/>
                <w:lang w:val="en-US"/>
              </w:rPr>
              <w:t xml:space="preserve"> (positive and negative) </w:t>
            </w:r>
          </w:p>
        </w:tc>
      </w:tr>
      <w:tr w:rsidR="00FC32E2" w:rsidRPr="0049196B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Prerequisites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FC3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>The students must have attended Greek Language for Beginners II /or must have completed the A2 level of Greek Language</w:t>
            </w:r>
          </w:p>
        </w:tc>
      </w:tr>
      <w:tr w:rsidR="00FC32E2" w:rsidRPr="0049196B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Contents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55C5D" w:rsidP="00C1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>Greek language (</w:t>
            </w:r>
            <w:r w:rsidR="00B4711A" w:rsidRPr="00C151B0">
              <w:rPr>
                <w:rFonts w:ascii="Times New Roman" w:eastAsia="Times New Roman" w:hAnsi="Times New Roman" w:cs="Times New Roman"/>
                <w:lang w:val="en-GB" w:eastAsia="el-GR"/>
              </w:rPr>
              <w:t>comprehension</w:t>
            </w: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and production of spoken and written language) is taught at an intermediate level. </w:t>
            </w:r>
            <w:r w:rsidR="00C151B0">
              <w:rPr>
                <w:rFonts w:ascii="Times New Roman" w:eastAsia="Times New Roman" w:hAnsi="Times New Roman" w:cs="Times New Roman"/>
                <w:lang w:val="en-GB" w:eastAsia="el-GR"/>
              </w:rPr>
              <w:t>More c</w:t>
            </w: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>omplicated grammar and syntactic structures are</w:t>
            </w:r>
            <w:r w:rsidR="00B4711A"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taught including pronouns, genitive case, imperative positive and negative, verbs in all tenses,</w:t>
            </w:r>
            <w:r w:rsid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passive and deponent, adverbs, </w:t>
            </w:r>
            <w:proofErr w:type="gramStart"/>
            <w:r w:rsidR="00C151B0" w:rsidRPr="00C151B0">
              <w:rPr>
                <w:rFonts w:ascii="Times New Roman" w:eastAsia="Times New Roman" w:hAnsi="Times New Roman" w:cs="Times New Roman"/>
                <w:lang w:val="en-GB" w:eastAsia="el-GR"/>
              </w:rPr>
              <w:t>imperative</w:t>
            </w:r>
            <w:proofErr w:type="gramEnd"/>
            <w:r w:rsidR="00B4711A"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combined with pronouns</w:t>
            </w:r>
            <w:r w:rsidR="00C151B0">
              <w:rPr>
                <w:rFonts w:ascii="Times New Roman" w:eastAsia="Times New Roman" w:hAnsi="Times New Roman" w:cs="Times New Roman"/>
                <w:lang w:val="en-GB" w:eastAsia="el-GR"/>
              </w:rPr>
              <w:t>,</w:t>
            </w:r>
            <w:r w:rsidR="00B4711A"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abnormal nouns.  </w:t>
            </w: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>The course enriches the vocabulary of students on everyday issues</w:t>
            </w:r>
            <w:r w:rsidR="00B4711A"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and situations</w:t>
            </w: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. At the end of the semester students should have assimilated </w:t>
            </w:r>
            <w:r w:rsidR="00B4711A" w:rsidRPr="00C151B0">
              <w:rPr>
                <w:rFonts w:ascii="Times New Roman" w:eastAsia="Times New Roman" w:hAnsi="Times New Roman" w:cs="Times New Roman"/>
                <w:lang w:val="en-GB" w:eastAsia="el-GR"/>
              </w:rPr>
              <w:t>intermediate</w:t>
            </w: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grammar and syntactic structures, be able to react to </w:t>
            </w:r>
            <w:r w:rsidR="00B4711A" w:rsidRPr="00C151B0">
              <w:rPr>
                <w:rFonts w:ascii="Times New Roman" w:eastAsia="Times New Roman" w:hAnsi="Times New Roman" w:cs="Times New Roman"/>
                <w:lang w:val="en-GB" w:eastAsia="el-GR"/>
              </w:rPr>
              <w:t>more complex</w:t>
            </w: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situations of </w:t>
            </w: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lastRenderedPageBreak/>
              <w:t>personal and professional life, understand duties assigned to them, communicate in public services, fill-in complex forms, understand</w:t>
            </w:r>
            <w:r w:rsidR="00B4711A"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and exchange</w:t>
            </w: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complicated instructions and information, express their feelings</w:t>
            </w:r>
            <w:r w:rsidR="00B4711A" w:rsidRPr="00C151B0">
              <w:rPr>
                <w:rFonts w:ascii="Times New Roman" w:eastAsia="Times New Roman" w:hAnsi="Times New Roman" w:cs="Times New Roman"/>
                <w:lang w:val="en-GB" w:eastAsia="el-GR"/>
              </w:rPr>
              <w:t>,</w:t>
            </w: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and present their points of view on </w:t>
            </w:r>
            <w:r w:rsidR="00B4711A" w:rsidRPr="00C151B0">
              <w:rPr>
                <w:rFonts w:ascii="Times New Roman" w:eastAsia="Times New Roman" w:hAnsi="Times New Roman" w:cs="Times New Roman"/>
                <w:lang w:val="en-GB" w:eastAsia="el-GR"/>
              </w:rPr>
              <w:t>several</w:t>
            </w: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issues.</w:t>
            </w:r>
          </w:p>
        </w:tc>
      </w:tr>
      <w:tr w:rsidR="00FC32E2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Recommended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Readings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FC3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"Επικοινωνήστε Ελληνικά 2"Σύγγραμμα, Κλεάνθης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Αρβανιτάκης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- Φρόσω Αρβανιτάκη, 2011, ΕΚΔΟΣΕΙΣ ΔΕΛΤΟΣ  ISBN 978-960-8464-14-8 </w:t>
            </w:r>
          </w:p>
        </w:tc>
      </w:tr>
      <w:tr w:rsidR="00FC32E2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Teaching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Methods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>Lectures</w:t>
            </w:r>
          </w:p>
        </w:tc>
      </w:tr>
      <w:tr w:rsidR="00FC32E2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Assesment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Methods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US" w:eastAsia="el-GR"/>
              </w:rPr>
              <w:t>Written Exams</w:t>
            </w:r>
          </w:p>
        </w:tc>
      </w:tr>
      <w:tr w:rsidR="00FC32E2" w:rsidRPr="00C151B0" w:rsidTr="0046781E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Language</w:t>
            </w:r>
            <w:proofErr w:type="spellEnd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C151B0">
              <w:rPr>
                <w:rFonts w:ascii="Times New Roman" w:eastAsia="Times New Roman" w:hAnsi="Times New Roman" w:cs="Times New Roman"/>
                <w:lang w:eastAsia="el-GR"/>
              </w:rPr>
              <w:t>Instruction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E2" w:rsidRPr="00C151B0" w:rsidRDefault="00FC32E2" w:rsidP="0046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C151B0">
              <w:rPr>
                <w:rFonts w:ascii="Times New Roman" w:eastAsia="Times New Roman" w:hAnsi="Times New Roman" w:cs="Times New Roman"/>
                <w:lang w:val="en-GB" w:eastAsia="el-GR"/>
              </w:rPr>
              <w:t>English/ Greek</w:t>
            </w:r>
          </w:p>
        </w:tc>
      </w:tr>
    </w:tbl>
    <w:p w:rsidR="00FC32E2" w:rsidRPr="00C151B0" w:rsidRDefault="00FC32E2" w:rsidP="00FC3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el-GR"/>
        </w:rPr>
      </w:pPr>
    </w:p>
    <w:p w:rsidR="00FC32E2" w:rsidRPr="00C151B0" w:rsidRDefault="00FC32E2" w:rsidP="00FC32E2">
      <w:pPr>
        <w:rPr>
          <w:rFonts w:ascii="Times New Roman" w:hAnsi="Times New Roman" w:cs="Times New Roman"/>
        </w:rPr>
      </w:pPr>
    </w:p>
    <w:p w:rsidR="00F20D26" w:rsidRPr="00C151B0" w:rsidRDefault="00F20D26">
      <w:pPr>
        <w:rPr>
          <w:rFonts w:ascii="Times New Roman" w:hAnsi="Times New Roman" w:cs="Times New Roman"/>
        </w:rPr>
      </w:pPr>
    </w:p>
    <w:sectPr w:rsidR="00F20D26" w:rsidRPr="00C151B0" w:rsidSect="005036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70CA"/>
    <w:multiLevelType w:val="multilevel"/>
    <w:tmpl w:val="316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32E2"/>
    <w:rsid w:val="00074371"/>
    <w:rsid w:val="001D52FD"/>
    <w:rsid w:val="00206FA6"/>
    <w:rsid w:val="00264715"/>
    <w:rsid w:val="002A7E50"/>
    <w:rsid w:val="002F3BF5"/>
    <w:rsid w:val="003B216C"/>
    <w:rsid w:val="003D0EDF"/>
    <w:rsid w:val="00464548"/>
    <w:rsid w:val="00485A5B"/>
    <w:rsid w:val="0049196B"/>
    <w:rsid w:val="004960ED"/>
    <w:rsid w:val="004E1851"/>
    <w:rsid w:val="004F5DEC"/>
    <w:rsid w:val="006A4CF1"/>
    <w:rsid w:val="006C6C42"/>
    <w:rsid w:val="006E3996"/>
    <w:rsid w:val="008D68F9"/>
    <w:rsid w:val="009E442F"/>
    <w:rsid w:val="009F0B98"/>
    <w:rsid w:val="00B20698"/>
    <w:rsid w:val="00B4711A"/>
    <w:rsid w:val="00C151B0"/>
    <w:rsid w:val="00E35C56"/>
    <w:rsid w:val="00E40ECD"/>
    <w:rsid w:val="00E446A5"/>
    <w:rsid w:val="00E754F9"/>
    <w:rsid w:val="00EE6661"/>
    <w:rsid w:val="00F20D26"/>
    <w:rsid w:val="00F55C5D"/>
    <w:rsid w:val="00F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3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@uo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natassa</dc:creator>
  <cp:lastModifiedBy>natassa</cp:lastModifiedBy>
  <cp:revision>6</cp:revision>
  <dcterms:created xsi:type="dcterms:W3CDTF">2019-04-11T11:07:00Z</dcterms:created>
  <dcterms:modified xsi:type="dcterms:W3CDTF">2020-07-08T12:23:00Z</dcterms:modified>
</cp:coreProperties>
</file>